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41F" w:rsidRDefault="0011341F" w:rsidP="00B4460B">
      <w:pPr>
        <w:widowControl w:val="0"/>
        <w:shd w:val="clear" w:color="auto" w:fill="FFFFFF"/>
        <w:tabs>
          <w:tab w:val="left" w:pos="1534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4"/>
          <w:szCs w:val="24"/>
        </w:rPr>
      </w:pPr>
      <w:r w:rsidRPr="00317357">
        <w:rPr>
          <w:color w:val="000000"/>
          <w:sz w:val="24"/>
          <w:szCs w:val="24"/>
        </w:rPr>
        <w:tab/>
      </w:r>
      <w:r w:rsidRPr="00317357">
        <w:rPr>
          <w:color w:val="000000"/>
          <w:sz w:val="24"/>
          <w:szCs w:val="24"/>
        </w:rPr>
        <w:tab/>
      </w:r>
      <w:r w:rsidRPr="00317357">
        <w:rPr>
          <w:color w:val="000000"/>
          <w:sz w:val="24"/>
          <w:szCs w:val="24"/>
        </w:rPr>
        <w:tab/>
      </w:r>
      <w:r w:rsidRPr="00317357">
        <w:rPr>
          <w:color w:val="000000"/>
          <w:sz w:val="24"/>
          <w:szCs w:val="24"/>
        </w:rPr>
        <w:tab/>
      </w:r>
      <w:r w:rsidRPr="00317357">
        <w:rPr>
          <w:color w:val="000000"/>
          <w:sz w:val="24"/>
          <w:szCs w:val="24"/>
        </w:rPr>
        <w:tab/>
      </w:r>
      <w:r w:rsidRPr="00317357">
        <w:rPr>
          <w:color w:val="000000"/>
          <w:sz w:val="24"/>
          <w:szCs w:val="24"/>
        </w:rPr>
        <w:tab/>
      </w:r>
      <w:r w:rsidRPr="00317357">
        <w:rPr>
          <w:color w:val="000000"/>
          <w:sz w:val="24"/>
          <w:szCs w:val="24"/>
        </w:rPr>
        <w:tab/>
      </w:r>
    </w:p>
    <w:p w:rsidR="0011341F" w:rsidRDefault="0011341F" w:rsidP="00B4460B">
      <w:pPr>
        <w:widowControl w:val="0"/>
        <w:shd w:val="clear" w:color="auto" w:fill="FFFFFF"/>
        <w:tabs>
          <w:tab w:val="left" w:pos="1534"/>
        </w:tabs>
        <w:autoSpaceDE w:val="0"/>
        <w:autoSpaceDN w:val="0"/>
        <w:adjustRightInd w:val="0"/>
        <w:spacing w:line="274" w:lineRule="exact"/>
        <w:jc w:val="both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GB"/>
        </w:rPr>
        <w:t>PRITARTA</w:t>
      </w:r>
    </w:p>
    <w:p w:rsidR="0011341F" w:rsidRDefault="008D7C74" w:rsidP="00B4460B">
      <w:pPr>
        <w:tabs>
          <w:tab w:val="left" w:pos="1534"/>
        </w:tabs>
        <w:ind w:left="57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Šakių</w:t>
      </w:r>
      <w:r w:rsidR="0011341F">
        <w:rPr>
          <w:color w:val="000000"/>
          <w:sz w:val="24"/>
          <w:szCs w:val="24"/>
        </w:rPr>
        <w:t xml:space="preserve"> </w:t>
      </w:r>
      <w:r w:rsidR="00604A0A">
        <w:rPr>
          <w:color w:val="000000"/>
          <w:sz w:val="24"/>
          <w:szCs w:val="24"/>
        </w:rPr>
        <w:t>rajono savivaldybės tarybos 2018 m. b</w:t>
      </w:r>
      <w:r>
        <w:rPr>
          <w:color w:val="000000"/>
          <w:sz w:val="24"/>
          <w:szCs w:val="24"/>
        </w:rPr>
        <w:t>irželio 22</w:t>
      </w:r>
      <w:r w:rsidR="0011341F">
        <w:rPr>
          <w:color w:val="000000"/>
          <w:sz w:val="24"/>
          <w:szCs w:val="24"/>
        </w:rPr>
        <w:t xml:space="preserve"> d. sprendimu </w:t>
      </w:r>
    </w:p>
    <w:p w:rsidR="0011341F" w:rsidRDefault="00604A0A" w:rsidP="00B4460B">
      <w:pPr>
        <w:tabs>
          <w:tab w:val="left" w:pos="1534"/>
        </w:tabs>
        <w:ind w:left="57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Nr. </w:t>
      </w:r>
      <w:r w:rsidR="008D7C74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-</w:t>
      </w:r>
    </w:p>
    <w:p w:rsidR="0011341F" w:rsidRPr="008D7C74" w:rsidRDefault="0011341F" w:rsidP="00B4460B">
      <w:pPr>
        <w:widowControl w:val="0"/>
        <w:shd w:val="clear" w:color="auto" w:fill="FFFFFF"/>
        <w:tabs>
          <w:tab w:val="left" w:pos="1534"/>
        </w:tabs>
        <w:autoSpaceDE w:val="0"/>
        <w:autoSpaceDN w:val="0"/>
        <w:adjustRightInd w:val="0"/>
        <w:spacing w:line="274" w:lineRule="exact"/>
        <w:jc w:val="center"/>
        <w:rPr>
          <w:color w:val="000000"/>
          <w:spacing w:val="-14"/>
          <w:sz w:val="22"/>
          <w:szCs w:val="22"/>
          <w:lang w:eastAsia="lt-LT"/>
        </w:rPr>
      </w:pPr>
    </w:p>
    <w:p w:rsidR="0011341F" w:rsidRDefault="0011341F" w:rsidP="00B4460B">
      <w:pPr>
        <w:suppressAutoHyphens/>
        <w:jc w:val="center"/>
        <w:rPr>
          <w:b/>
          <w:sz w:val="24"/>
          <w:szCs w:val="24"/>
          <w:lang w:eastAsia="zh-CN"/>
        </w:rPr>
      </w:pPr>
      <w:r w:rsidRPr="008D7C74">
        <w:rPr>
          <w:b/>
          <w:sz w:val="24"/>
          <w:szCs w:val="24"/>
          <w:lang w:eastAsia="zh-CN"/>
        </w:rPr>
        <w:t>VIEŠOSIOS ĮSTAIGOS K</w:t>
      </w:r>
      <w:r w:rsidR="008D7C74" w:rsidRPr="008D7C74">
        <w:rPr>
          <w:b/>
          <w:sz w:val="24"/>
          <w:szCs w:val="24"/>
          <w:lang w:eastAsia="zh-CN"/>
        </w:rPr>
        <w:t>UDIRKOS NAUMIESČIO</w:t>
      </w:r>
      <w:r w:rsidRPr="008D7C74">
        <w:rPr>
          <w:b/>
          <w:sz w:val="24"/>
          <w:szCs w:val="24"/>
          <w:lang w:eastAsia="zh-CN"/>
        </w:rPr>
        <w:t xml:space="preserve"> PIRMINĖS SVEIKATOS PRIEŽIŪROS CEN</w:t>
      </w:r>
      <w:r w:rsidR="00604A0A" w:rsidRPr="008D7C74">
        <w:rPr>
          <w:b/>
          <w:sz w:val="24"/>
          <w:szCs w:val="24"/>
          <w:lang w:eastAsia="zh-CN"/>
        </w:rPr>
        <w:t>TRO  201</w:t>
      </w:r>
      <w:r w:rsidR="008D7C74">
        <w:rPr>
          <w:b/>
          <w:sz w:val="24"/>
          <w:szCs w:val="24"/>
          <w:lang w:eastAsia="zh-CN"/>
        </w:rPr>
        <w:t>8</w:t>
      </w:r>
      <w:r w:rsidRPr="008D7C74">
        <w:rPr>
          <w:b/>
          <w:sz w:val="24"/>
          <w:szCs w:val="24"/>
          <w:lang w:eastAsia="zh-CN"/>
        </w:rPr>
        <w:t xml:space="preserve"> METŲ VEIKLOS </w:t>
      </w:r>
    </w:p>
    <w:p w:rsidR="00E37E68" w:rsidRPr="008D7C74" w:rsidRDefault="00E37E68" w:rsidP="00B4460B">
      <w:pPr>
        <w:suppressAutoHyphens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UŽDUOČIŲ ĮVYKDYMAS</w:t>
      </w:r>
    </w:p>
    <w:p w:rsidR="0011341F" w:rsidRPr="008D7C74" w:rsidRDefault="0011341F" w:rsidP="00B4460B">
      <w:pPr>
        <w:suppressAutoHyphens/>
        <w:jc w:val="center"/>
        <w:rPr>
          <w:b/>
          <w:sz w:val="24"/>
          <w:szCs w:val="24"/>
          <w:lang w:eastAsia="zh-CN"/>
        </w:rPr>
      </w:pPr>
    </w:p>
    <w:p w:rsidR="0011341F" w:rsidRPr="008D7C74" w:rsidRDefault="0011341F" w:rsidP="00B4460B">
      <w:pPr>
        <w:suppressAutoHyphens/>
        <w:jc w:val="center"/>
        <w:rPr>
          <w:b/>
          <w:bCs/>
          <w:sz w:val="24"/>
          <w:szCs w:val="24"/>
          <w:lang w:eastAsia="zh-CN"/>
        </w:rPr>
      </w:pPr>
      <w:r w:rsidRPr="008D7C74">
        <w:rPr>
          <w:b/>
          <w:bCs/>
          <w:sz w:val="24"/>
          <w:szCs w:val="24"/>
          <w:lang w:eastAsia="zh-CN"/>
        </w:rPr>
        <w:t xml:space="preserve">  </w:t>
      </w:r>
    </w:p>
    <w:p w:rsidR="00772F51" w:rsidRDefault="00772F51" w:rsidP="00772F51">
      <w:pPr>
        <w:rPr>
          <w:sz w:val="24"/>
          <w:szCs w:val="24"/>
          <w:lang w:eastAsia="lt-LT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2410"/>
        <w:gridCol w:w="2410"/>
      </w:tblGrid>
      <w:tr w:rsidR="005E1A48" w:rsidRPr="00772F51" w:rsidTr="005E1A48">
        <w:trPr>
          <w:trHeight w:val="1656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1A48" w:rsidRPr="00772F51" w:rsidRDefault="005E1A48" w:rsidP="0069785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72F51">
              <w:rPr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A48" w:rsidRPr="00772F51" w:rsidRDefault="005E1A48" w:rsidP="006978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F51">
              <w:rPr>
                <w:b/>
                <w:bCs/>
                <w:color w:val="000000"/>
                <w:sz w:val="24"/>
                <w:szCs w:val="24"/>
              </w:rPr>
              <w:t>Veiklos rezultatų vertinimo rodikliai (toliau – rodiklis)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1A48" w:rsidRPr="00772F51" w:rsidRDefault="005E1A48" w:rsidP="006978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F51">
              <w:rPr>
                <w:b/>
                <w:bCs/>
                <w:color w:val="000000"/>
                <w:sz w:val="24"/>
                <w:szCs w:val="24"/>
              </w:rPr>
              <w:t xml:space="preserve">Pirminio lygio asmens sveikatos priežiūros paslaugas teikiančios LNSS viešosios įstaigos </w:t>
            </w:r>
          </w:p>
          <w:p w:rsidR="005E1A48" w:rsidRPr="00772F51" w:rsidRDefault="005E1A48" w:rsidP="006978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</w:t>
            </w:r>
            <w:r w:rsidRPr="00772F51">
              <w:rPr>
                <w:b/>
                <w:bCs/>
                <w:color w:val="000000"/>
                <w:sz w:val="24"/>
                <w:szCs w:val="24"/>
              </w:rPr>
              <w:t>iektina reikšmė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1A48" w:rsidRPr="005E1A48" w:rsidRDefault="005E1A48" w:rsidP="005E1A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1A48">
              <w:rPr>
                <w:b/>
                <w:bCs/>
                <w:color w:val="000000"/>
                <w:sz w:val="24"/>
                <w:szCs w:val="24"/>
              </w:rPr>
              <w:t xml:space="preserve">Pirminio lygio asmens sveikatos priežiūros paslaugas teikiančios LNSS viešosios įstaigos </w:t>
            </w:r>
          </w:p>
          <w:p w:rsidR="005E1A48" w:rsidRPr="00772F51" w:rsidRDefault="005E1A48" w:rsidP="005E1A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pasiekt</w:t>
            </w:r>
            <w:r w:rsidRPr="005E1A48">
              <w:rPr>
                <w:b/>
                <w:bCs/>
                <w:color w:val="000000"/>
                <w:sz w:val="24"/>
                <w:szCs w:val="24"/>
              </w:rPr>
              <w:t>a reikšmė</w:t>
            </w:r>
          </w:p>
        </w:tc>
      </w:tr>
      <w:tr w:rsidR="005E1A48" w:rsidRPr="00772F51" w:rsidTr="005E1A48">
        <w:trPr>
          <w:trHeight w:val="323"/>
        </w:trPr>
        <w:tc>
          <w:tcPr>
            <w:tcW w:w="704" w:type="dxa"/>
            <w:shd w:val="clear" w:color="auto" w:fill="auto"/>
          </w:tcPr>
          <w:p w:rsidR="005E1A48" w:rsidRPr="00772F51" w:rsidRDefault="005E1A48" w:rsidP="0069785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E1A48" w:rsidRPr="00772F51" w:rsidRDefault="005E1A48" w:rsidP="0069785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5A99">
              <w:rPr>
                <w:b/>
                <w:bCs/>
                <w:color w:val="000000"/>
                <w:sz w:val="24"/>
                <w:szCs w:val="24"/>
              </w:rPr>
              <w:t>Veiklos finansinių rezultatų vertinimo rodikliai:</w:t>
            </w:r>
          </w:p>
        </w:tc>
        <w:tc>
          <w:tcPr>
            <w:tcW w:w="2410" w:type="dxa"/>
          </w:tcPr>
          <w:p w:rsidR="005E1A48" w:rsidRPr="00235A99" w:rsidRDefault="005E1A48" w:rsidP="0069785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1A48" w:rsidRPr="00772F51" w:rsidTr="005E1A48">
        <w:trPr>
          <w:trHeight w:val="877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5E1A48" w:rsidRPr="00772F51" w:rsidRDefault="005E1A48" w:rsidP="00697856">
            <w:pPr>
              <w:jc w:val="center"/>
              <w:rPr>
                <w:color w:val="000000"/>
                <w:sz w:val="24"/>
                <w:szCs w:val="24"/>
              </w:rPr>
            </w:pPr>
            <w:r w:rsidRPr="00772F5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A48" w:rsidRPr="00772F51" w:rsidRDefault="005E1A48" w:rsidP="0069785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72F51">
              <w:rPr>
                <w:b/>
                <w:bCs/>
                <w:color w:val="000000"/>
                <w:sz w:val="24"/>
                <w:szCs w:val="24"/>
              </w:rPr>
              <w:t>Įstaigos praėjusių metų veiklos rezultatų ataskaitoje nurodytas pajamų ir sąnaudų skirtumas (grynasis perviršis ar deficitas)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1A48" w:rsidRPr="00772F51" w:rsidRDefault="005E1A48" w:rsidP="00697856">
            <w:pPr>
              <w:jc w:val="center"/>
              <w:rPr>
                <w:color w:val="000000"/>
                <w:sz w:val="24"/>
                <w:szCs w:val="24"/>
              </w:rPr>
            </w:pPr>
            <w:r w:rsidRPr="00772F51">
              <w:rPr>
                <w:color w:val="000000"/>
                <w:sz w:val="24"/>
                <w:szCs w:val="24"/>
              </w:rPr>
              <w:t>Būti nenuostolingai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A48" w:rsidRDefault="005E1A48" w:rsidP="006978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C6537" w:rsidRPr="00DC6537" w:rsidRDefault="00DC6537" w:rsidP="00DC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Perviršis 2970 eurų</w:t>
            </w:r>
          </w:p>
        </w:tc>
      </w:tr>
      <w:tr w:rsidR="005E1A48" w:rsidRPr="00772F51" w:rsidTr="005E1A48">
        <w:tc>
          <w:tcPr>
            <w:tcW w:w="704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both"/>
              <w:rPr>
                <w:b/>
                <w:sz w:val="24"/>
                <w:szCs w:val="24"/>
              </w:rPr>
            </w:pPr>
            <w:r w:rsidRPr="00772F51">
              <w:rPr>
                <w:b/>
                <w:sz w:val="24"/>
                <w:szCs w:val="24"/>
              </w:rPr>
              <w:t>Įstaigos sąnaudų darbo užmokesčiui dalis</w:t>
            </w:r>
          </w:p>
          <w:p w:rsidR="005E1A48" w:rsidRPr="00772F51" w:rsidRDefault="005E1A48" w:rsidP="00697856">
            <w:pPr>
              <w:ind w:firstLine="14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Panaudoti darbo užmokesčio fondui didinti gautas tikslines lėšas sveikatos priežiūros specialistų, teikiančių asmens sveikatos priežiūros paslaugas, darbo užmokesčiui kelti vidutiniškai 20 proc., prioritetą teikiant mažiausiai uždirbantiems specialistams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1A48" w:rsidRDefault="005E1A48" w:rsidP="00697856">
            <w:pPr>
              <w:jc w:val="center"/>
              <w:rPr>
                <w:sz w:val="24"/>
                <w:szCs w:val="24"/>
              </w:rPr>
            </w:pPr>
          </w:p>
          <w:p w:rsidR="00DC6537" w:rsidRPr="00DC6537" w:rsidRDefault="00DC6537" w:rsidP="00DC6537">
            <w:pPr>
              <w:rPr>
                <w:sz w:val="24"/>
                <w:szCs w:val="24"/>
              </w:rPr>
            </w:pPr>
          </w:p>
          <w:p w:rsidR="00DC6537" w:rsidRPr="00DC6537" w:rsidRDefault="00DC6537" w:rsidP="00DC6537">
            <w:pPr>
              <w:rPr>
                <w:sz w:val="24"/>
                <w:szCs w:val="24"/>
              </w:rPr>
            </w:pPr>
          </w:p>
          <w:p w:rsidR="00DC6537" w:rsidRPr="00DC6537" w:rsidRDefault="00DC6537" w:rsidP="00DC6537">
            <w:pPr>
              <w:rPr>
                <w:sz w:val="24"/>
                <w:szCs w:val="24"/>
              </w:rPr>
            </w:pPr>
          </w:p>
          <w:p w:rsidR="00DC6537" w:rsidRDefault="00DC6537" w:rsidP="00DC6537">
            <w:pPr>
              <w:rPr>
                <w:sz w:val="24"/>
                <w:szCs w:val="24"/>
              </w:rPr>
            </w:pPr>
          </w:p>
          <w:p w:rsidR="00DC6537" w:rsidRPr="00DC6537" w:rsidRDefault="00DC6537" w:rsidP="00DC65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62,7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  <w:tr w:rsidR="005E1A48" w:rsidRPr="00772F51" w:rsidTr="005E1A48">
        <w:tc>
          <w:tcPr>
            <w:tcW w:w="704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both"/>
              <w:rPr>
                <w:b/>
                <w:sz w:val="24"/>
                <w:szCs w:val="24"/>
              </w:rPr>
            </w:pPr>
            <w:r w:rsidRPr="00772F51">
              <w:rPr>
                <w:b/>
                <w:sz w:val="24"/>
                <w:szCs w:val="24"/>
              </w:rPr>
              <w:t>Įstaigos sąnaudų valdymo išlaidoms dalis</w:t>
            </w:r>
            <w:r w:rsidRPr="00772F51">
              <w:rPr>
                <w:b/>
                <w:sz w:val="24"/>
                <w:szCs w:val="24"/>
              </w:rPr>
              <w:tab/>
            </w:r>
            <w:r w:rsidRPr="00772F51">
              <w:rPr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Įstaigos sąnaudų valdymo išlaidoms dalis ne daugiau kaip 10,33 proc.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1A48" w:rsidRDefault="005E1A48" w:rsidP="00697856">
            <w:pPr>
              <w:jc w:val="center"/>
              <w:rPr>
                <w:sz w:val="24"/>
                <w:szCs w:val="24"/>
              </w:rPr>
            </w:pPr>
          </w:p>
          <w:p w:rsidR="00DC6537" w:rsidRPr="00DC6537" w:rsidRDefault="00DC6537" w:rsidP="00DC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7.5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</w:tr>
      <w:tr w:rsidR="005E1A48" w:rsidRPr="00772F51" w:rsidTr="005E1A48">
        <w:tc>
          <w:tcPr>
            <w:tcW w:w="704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both"/>
              <w:rPr>
                <w:b/>
                <w:sz w:val="24"/>
                <w:szCs w:val="24"/>
              </w:rPr>
            </w:pPr>
            <w:r w:rsidRPr="00772F51">
              <w:rPr>
                <w:b/>
                <w:sz w:val="24"/>
                <w:szCs w:val="24"/>
              </w:rPr>
              <w:t>Įstaigos finansinių įsipareigojimų dalis nuo metinio įstaigos biudžeto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Absoliutaus likvidumo rodiklis – nuo 0,5 iki 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1A48" w:rsidRPr="00772F51" w:rsidRDefault="00DC6537" w:rsidP="00DC6537">
            <w:pPr>
              <w:tabs>
                <w:tab w:val="left" w:pos="3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3.89</w:t>
            </w:r>
          </w:p>
        </w:tc>
      </w:tr>
      <w:tr w:rsidR="005E1A48" w:rsidRPr="00772F51" w:rsidTr="005E1A48">
        <w:tc>
          <w:tcPr>
            <w:tcW w:w="704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5E1A48" w:rsidRPr="00772F51" w:rsidRDefault="005E1A48" w:rsidP="00697856">
            <w:pPr>
              <w:jc w:val="both"/>
              <w:rPr>
                <w:b/>
                <w:sz w:val="24"/>
                <w:szCs w:val="24"/>
              </w:rPr>
            </w:pPr>
            <w:r w:rsidRPr="00772F51">
              <w:rPr>
                <w:b/>
                <w:sz w:val="24"/>
                <w:szCs w:val="24"/>
              </w:rPr>
              <w:t>Papildomų finansavimo šaltinių pritraukimas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Nenustatoma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</w:p>
        </w:tc>
      </w:tr>
      <w:tr w:rsidR="005E1A48" w:rsidRPr="00772F51" w:rsidTr="005E1A48">
        <w:tc>
          <w:tcPr>
            <w:tcW w:w="704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1A48" w:rsidRPr="00772F51" w:rsidRDefault="005E1A48" w:rsidP="00697856">
            <w:pPr>
              <w:rPr>
                <w:sz w:val="24"/>
                <w:szCs w:val="24"/>
              </w:rPr>
            </w:pPr>
            <w:r w:rsidRPr="00235A99">
              <w:rPr>
                <w:b/>
                <w:sz w:val="24"/>
                <w:szCs w:val="24"/>
              </w:rPr>
              <w:t>Veiklos rezultatų vertinimo rodikliai: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1A48" w:rsidRPr="00235A99" w:rsidRDefault="005E1A48" w:rsidP="00697856">
            <w:pPr>
              <w:rPr>
                <w:b/>
                <w:sz w:val="24"/>
                <w:szCs w:val="24"/>
              </w:rPr>
            </w:pPr>
          </w:p>
        </w:tc>
      </w:tr>
      <w:tr w:rsidR="005E1A48" w:rsidRPr="00772F51" w:rsidTr="005E1A48">
        <w:tc>
          <w:tcPr>
            <w:tcW w:w="704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5E1A48" w:rsidRPr="00772F51" w:rsidRDefault="005E1A48" w:rsidP="00697856">
            <w:pPr>
              <w:jc w:val="both"/>
              <w:rPr>
                <w:b/>
                <w:sz w:val="24"/>
                <w:szCs w:val="24"/>
              </w:rPr>
            </w:pPr>
            <w:r w:rsidRPr="00772F51">
              <w:rPr>
                <w:b/>
                <w:sz w:val="24"/>
                <w:szCs w:val="24"/>
              </w:rPr>
              <w:t xml:space="preserve">Pacientų pasitenkinimo įstaigos teikiamomis asmens sveikatos priežiūros paslaugomis lygis, tai yra pacientų teigiamai įvertintų įstaigoje suteiktų paslaugų skaičiaus dalis nuo visų per metus </w:t>
            </w:r>
            <w:r w:rsidRPr="00772F51">
              <w:rPr>
                <w:b/>
                <w:sz w:val="24"/>
                <w:szCs w:val="24"/>
              </w:rPr>
              <w:lastRenderedPageBreak/>
              <w:t>įstaigoje suteiktų asmens sveikatos priežiūros paslaugų skaičiaus pagal sveikatos apsaugos ministro nustatytas paslaugų grupes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lastRenderedPageBreak/>
              <w:t>Nenustatoma</w:t>
            </w:r>
          </w:p>
        </w:tc>
        <w:tc>
          <w:tcPr>
            <w:tcW w:w="2410" w:type="dxa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</w:p>
        </w:tc>
      </w:tr>
      <w:tr w:rsidR="005E1A48" w:rsidRPr="00772F51" w:rsidTr="005E1A48">
        <w:tc>
          <w:tcPr>
            <w:tcW w:w="704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both"/>
              <w:rPr>
                <w:b/>
                <w:sz w:val="24"/>
                <w:szCs w:val="24"/>
              </w:rPr>
            </w:pPr>
            <w:r w:rsidRPr="00772F51">
              <w:rPr>
                <w:b/>
                <w:sz w:val="24"/>
                <w:szCs w:val="24"/>
              </w:rPr>
              <w:t>Įstaigoje gautų pacientų skundų dėl įstaigoje suteiktų asmens sveikatos priežiūros paslaugų skaičius per metus ir pagrįstų skundų dalis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Nenustatoma</w:t>
            </w:r>
          </w:p>
        </w:tc>
        <w:tc>
          <w:tcPr>
            <w:tcW w:w="2410" w:type="dxa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</w:p>
        </w:tc>
      </w:tr>
      <w:tr w:rsidR="005E1A48" w:rsidRPr="00772F51" w:rsidTr="005E1A48">
        <w:tc>
          <w:tcPr>
            <w:tcW w:w="704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both"/>
              <w:rPr>
                <w:b/>
                <w:sz w:val="24"/>
                <w:szCs w:val="24"/>
              </w:rPr>
            </w:pPr>
            <w:r w:rsidRPr="00772F51">
              <w:rPr>
                <w:b/>
                <w:sz w:val="24"/>
                <w:szCs w:val="24"/>
              </w:rPr>
              <w:t>Įstaigoje gautų pagrįstų skundų dalis nuo visų įstaigoje suteiktų asmens sveikatos priežiūros paslaugų skaičiaus per metus pagal sveikatos apsaugos ministro nustatytas paslaugų grupes</w:t>
            </w:r>
            <w:r w:rsidRPr="00772F51">
              <w:rPr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Nenustatoma</w:t>
            </w:r>
          </w:p>
        </w:tc>
        <w:tc>
          <w:tcPr>
            <w:tcW w:w="2410" w:type="dxa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</w:p>
        </w:tc>
      </w:tr>
      <w:tr w:rsidR="005E1A48" w:rsidRPr="00772F51" w:rsidTr="005E1A48">
        <w:tc>
          <w:tcPr>
            <w:tcW w:w="704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both"/>
              <w:rPr>
                <w:b/>
                <w:sz w:val="24"/>
                <w:szCs w:val="24"/>
              </w:rPr>
            </w:pPr>
            <w:r w:rsidRPr="00772F51">
              <w:rPr>
                <w:b/>
                <w:sz w:val="24"/>
                <w:szCs w:val="24"/>
              </w:rPr>
              <w:t>Įstaigoje taikomos kovos su korupcija priemonės, numatytos sveikatos apsaugos ministro tvirtinamoje Sveikatos priežiūros srities korupcijos prevencijos programoje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b/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Suteiktas Skaidrios asmens sveikatos priežiūros įstaigos vardas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A48" w:rsidRDefault="005E1A48" w:rsidP="00697856">
            <w:pPr>
              <w:jc w:val="center"/>
              <w:rPr>
                <w:sz w:val="24"/>
                <w:szCs w:val="24"/>
              </w:rPr>
            </w:pPr>
          </w:p>
          <w:p w:rsidR="00DC6537" w:rsidRDefault="00DC6537" w:rsidP="00DC6537">
            <w:pPr>
              <w:rPr>
                <w:sz w:val="24"/>
                <w:szCs w:val="24"/>
              </w:rPr>
            </w:pPr>
          </w:p>
          <w:p w:rsidR="00DC6537" w:rsidRPr="00DC6537" w:rsidRDefault="00DC6537" w:rsidP="00DC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Nesuteiktas</w:t>
            </w:r>
          </w:p>
        </w:tc>
      </w:tr>
      <w:tr w:rsidR="005E1A48" w:rsidRPr="00772F51" w:rsidTr="005E1A48"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both"/>
              <w:rPr>
                <w:b/>
                <w:color w:val="FFFF00"/>
                <w:sz w:val="24"/>
                <w:szCs w:val="24"/>
              </w:rPr>
            </w:pPr>
            <w:r w:rsidRPr="00772F51">
              <w:rPr>
                <w:b/>
                <w:sz w:val="24"/>
                <w:szCs w:val="24"/>
              </w:rPr>
              <w:t>Konsoliduotų viešųjų pirkimų skaičius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color w:val="000000"/>
                <w:sz w:val="24"/>
                <w:szCs w:val="24"/>
                <w:lang w:eastAsia="en-GB"/>
              </w:rPr>
              <w:t>Ne mažiau kaip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8" w:rsidRPr="00772F51" w:rsidRDefault="00DC6537" w:rsidP="00697856">
            <w:pPr>
              <w:jc w:val="center"/>
              <w:rPr>
                <w:color w:val="000000"/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Nebuvo atlikta</w:t>
            </w:r>
          </w:p>
        </w:tc>
      </w:tr>
      <w:tr w:rsidR="005E1A48" w:rsidRPr="00772F51" w:rsidTr="005E1A48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both"/>
              <w:rPr>
                <w:b/>
                <w:sz w:val="24"/>
                <w:szCs w:val="24"/>
              </w:rPr>
            </w:pPr>
            <w:r w:rsidRPr="00772F51">
              <w:rPr>
                <w:b/>
                <w:sz w:val="24"/>
                <w:szCs w:val="24"/>
              </w:rPr>
              <w:t>Viešųjų pirkimų, vykdomų per VšĮ Centrinę perkančiąją organizaciją (toliau – VšĮ CPO), skaičius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Nenustatoma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8" w:rsidRPr="00772F51" w:rsidRDefault="005E1A48" w:rsidP="00DC6537">
            <w:pPr>
              <w:rPr>
                <w:sz w:val="24"/>
                <w:szCs w:val="24"/>
              </w:rPr>
            </w:pPr>
          </w:p>
        </w:tc>
      </w:tr>
      <w:tr w:rsidR="005E1A48" w:rsidRPr="00772F51" w:rsidTr="005E1A48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both"/>
              <w:rPr>
                <w:sz w:val="24"/>
                <w:szCs w:val="24"/>
              </w:rPr>
            </w:pPr>
            <w:r w:rsidRPr="00772F51">
              <w:rPr>
                <w:b/>
                <w:sz w:val="24"/>
                <w:szCs w:val="24"/>
              </w:rPr>
              <w:t>Viešųjų pirkimų, vykdomų per VšĮ CPO, pirkimų vertė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Nenustatoma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</w:p>
        </w:tc>
      </w:tr>
      <w:tr w:rsidR="005E1A48" w:rsidRPr="00772F51" w:rsidTr="005E1A48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both"/>
              <w:rPr>
                <w:b/>
                <w:sz w:val="24"/>
                <w:szCs w:val="24"/>
              </w:rPr>
            </w:pPr>
            <w:r w:rsidRPr="00772F51">
              <w:rPr>
                <w:b/>
                <w:sz w:val="24"/>
                <w:szCs w:val="24"/>
              </w:rPr>
              <w:t>Informacinių technologijų diegimo ir plėtros lygis (pacientų elektroninės registracijos sistema, įstaigos interneto svetainės išsamumas, darbuotojų darbo krūvio apskaita, įstaigos dalyvavimo elektroninėje sveikatos sistemoje mastas):</w:t>
            </w:r>
            <w:r w:rsidRPr="00772F51">
              <w:rPr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Ne mažiau kaip 50 proc. visų kompensuojamųjų vaistų ir MPP receptų yra elektroniniai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1A48" w:rsidRDefault="005E1A48" w:rsidP="00697856">
            <w:pPr>
              <w:jc w:val="center"/>
              <w:rPr>
                <w:sz w:val="24"/>
                <w:szCs w:val="24"/>
              </w:rPr>
            </w:pPr>
          </w:p>
          <w:p w:rsidR="00DC6537" w:rsidRPr="00DC6537" w:rsidRDefault="00DC6537" w:rsidP="00DC6537">
            <w:pPr>
              <w:rPr>
                <w:sz w:val="24"/>
                <w:szCs w:val="24"/>
              </w:rPr>
            </w:pPr>
          </w:p>
          <w:p w:rsidR="00DC6537" w:rsidRDefault="00DC6537" w:rsidP="00DC6537">
            <w:pPr>
              <w:rPr>
                <w:sz w:val="24"/>
                <w:szCs w:val="24"/>
              </w:rPr>
            </w:pPr>
          </w:p>
          <w:p w:rsidR="00DC6537" w:rsidRPr="00DC6537" w:rsidRDefault="00DC6537" w:rsidP="00DC6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2184B">
              <w:rPr>
                <w:sz w:val="24"/>
                <w:szCs w:val="24"/>
              </w:rPr>
              <w:t>85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E1A48" w:rsidRPr="00772F51" w:rsidTr="005E1A48">
        <w:tc>
          <w:tcPr>
            <w:tcW w:w="704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both"/>
              <w:rPr>
                <w:b/>
                <w:sz w:val="24"/>
                <w:szCs w:val="24"/>
              </w:rPr>
            </w:pPr>
            <w:r w:rsidRPr="00772F51">
              <w:rPr>
                <w:b/>
                <w:sz w:val="24"/>
                <w:szCs w:val="24"/>
              </w:rPr>
              <w:t>Įstaigoje suteiktų asmens sveikatos priežiūros paslaugų skaičius per ketvirtį ir per metus pagal sveikatos apsaugos ministro nustatytas paslaugų grupes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Nenustatoma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</w:p>
        </w:tc>
      </w:tr>
      <w:tr w:rsidR="005E1A48" w:rsidRPr="00772F51" w:rsidTr="005E1A48">
        <w:tc>
          <w:tcPr>
            <w:tcW w:w="704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5E1A48" w:rsidRPr="00772F51" w:rsidRDefault="005E1A48" w:rsidP="00697856">
            <w:pPr>
              <w:jc w:val="both"/>
              <w:rPr>
                <w:b/>
                <w:sz w:val="24"/>
                <w:szCs w:val="24"/>
              </w:rPr>
            </w:pPr>
            <w:r w:rsidRPr="00772F51">
              <w:rPr>
                <w:b/>
                <w:sz w:val="24"/>
                <w:szCs w:val="24"/>
              </w:rPr>
              <w:t>Vidutinis laikas nuo paciento kreipimosi į įstaigą dėl asmens sveikatos priežiūros paslaugos suteikimo momento iki paskirto paslaugos gavimo laiko pagal sveikatos apsaugos ministro nustatytas paslaugų grupes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Nenustatoma</w:t>
            </w:r>
          </w:p>
        </w:tc>
        <w:tc>
          <w:tcPr>
            <w:tcW w:w="2410" w:type="dxa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</w:p>
        </w:tc>
      </w:tr>
      <w:tr w:rsidR="005E1A48" w:rsidRPr="00772F51" w:rsidTr="005E1A48">
        <w:tc>
          <w:tcPr>
            <w:tcW w:w="704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5E1A48" w:rsidRPr="00772F51" w:rsidRDefault="005E1A48" w:rsidP="00697856">
            <w:pPr>
              <w:jc w:val="both"/>
              <w:rPr>
                <w:b/>
                <w:sz w:val="24"/>
                <w:szCs w:val="24"/>
              </w:rPr>
            </w:pPr>
            <w:r w:rsidRPr="00772F51">
              <w:rPr>
                <w:b/>
                <w:sz w:val="24"/>
                <w:szCs w:val="24"/>
              </w:rPr>
              <w:t>Įstaigoje dirbančių darbuotojų ir etatų skaičius ir įstaigoje sutektų asmens sveikatos priežiūros paslaugų skaičius per metus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  <w:r w:rsidRPr="00772F51">
              <w:rPr>
                <w:sz w:val="24"/>
                <w:szCs w:val="24"/>
              </w:rPr>
              <w:t>Nenustatoma</w:t>
            </w:r>
          </w:p>
        </w:tc>
        <w:tc>
          <w:tcPr>
            <w:tcW w:w="2410" w:type="dxa"/>
          </w:tcPr>
          <w:p w:rsidR="005E1A48" w:rsidRPr="00772F51" w:rsidRDefault="005E1A48" w:rsidP="006978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6537" w:rsidRDefault="005E1A48" w:rsidP="005E1A48">
      <w:pPr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lastRenderedPageBreak/>
        <w:br w:type="textWrapping" w:clear="all"/>
      </w:r>
    </w:p>
    <w:p w:rsidR="00DC6537" w:rsidRDefault="00DC6537" w:rsidP="005E1A48">
      <w:pPr>
        <w:rPr>
          <w:sz w:val="24"/>
          <w:szCs w:val="24"/>
          <w:lang w:eastAsia="lt-LT"/>
        </w:rPr>
      </w:pPr>
    </w:p>
    <w:p w:rsidR="00DC6537" w:rsidRDefault="00DC6537" w:rsidP="005E1A48">
      <w:pPr>
        <w:rPr>
          <w:sz w:val="24"/>
          <w:szCs w:val="24"/>
          <w:lang w:eastAsia="lt-LT"/>
        </w:rPr>
      </w:pPr>
    </w:p>
    <w:p w:rsidR="005E1A48" w:rsidRDefault="00DC6537" w:rsidP="00DC6537">
      <w:pPr>
        <w:tabs>
          <w:tab w:val="left" w:pos="5568"/>
        </w:tabs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Vyr. gydytoja</w:t>
      </w:r>
      <w:r>
        <w:rPr>
          <w:sz w:val="24"/>
          <w:szCs w:val="24"/>
          <w:lang w:eastAsia="lt-LT"/>
        </w:rPr>
        <w:tab/>
        <w:t xml:space="preserve">                           Audronė Račiūnienė</w:t>
      </w:r>
    </w:p>
    <w:p w:rsidR="00DC6537" w:rsidRDefault="00DC6537" w:rsidP="005E1A48">
      <w:pPr>
        <w:rPr>
          <w:sz w:val="24"/>
          <w:szCs w:val="24"/>
          <w:lang w:eastAsia="lt-LT"/>
        </w:rPr>
      </w:pPr>
    </w:p>
    <w:p w:rsidR="00DC6537" w:rsidRPr="00772F51" w:rsidRDefault="00DC6537" w:rsidP="005E1A48">
      <w:pPr>
        <w:rPr>
          <w:sz w:val="24"/>
          <w:szCs w:val="24"/>
          <w:lang w:eastAsia="lt-LT"/>
        </w:rPr>
      </w:pPr>
    </w:p>
    <w:sectPr w:rsidR="00DC6537" w:rsidRPr="00772F51" w:rsidSect="009A0187">
      <w:headerReference w:type="default" r:id="rId8"/>
      <w:footerReference w:type="default" r:id="rId9"/>
      <w:type w:val="continuous"/>
      <w:pgSz w:w="11907" w:h="16840" w:code="9"/>
      <w:pgMar w:top="1134" w:right="567" w:bottom="1134" w:left="1701" w:header="567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5A3" w:rsidRDefault="003705A3" w:rsidP="00BF2B12">
      <w:r>
        <w:separator/>
      </w:r>
    </w:p>
  </w:endnote>
  <w:endnote w:type="continuationSeparator" w:id="0">
    <w:p w:rsidR="003705A3" w:rsidRDefault="003705A3" w:rsidP="00BF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8697345"/>
      <w:docPartObj>
        <w:docPartGallery w:val="Page Numbers (Bottom of Page)"/>
        <w:docPartUnique/>
      </w:docPartObj>
    </w:sdtPr>
    <w:sdtEndPr/>
    <w:sdtContent>
      <w:p w:rsidR="007077AC" w:rsidRDefault="007077AC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77AC" w:rsidRDefault="007077A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5A3" w:rsidRDefault="003705A3" w:rsidP="00BF2B12">
      <w:r>
        <w:separator/>
      </w:r>
    </w:p>
  </w:footnote>
  <w:footnote w:type="continuationSeparator" w:id="0">
    <w:p w:rsidR="003705A3" w:rsidRDefault="003705A3" w:rsidP="00BF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7AC" w:rsidRPr="009150CE" w:rsidRDefault="007077AC" w:rsidP="00BF2B12">
    <w:pPr>
      <w:pStyle w:val="Antrats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2" w15:restartNumberingAfterBreak="0">
    <w:nsid w:val="22251047"/>
    <w:multiLevelType w:val="hybridMultilevel"/>
    <w:tmpl w:val="C3286A6C"/>
    <w:lvl w:ilvl="0" w:tplc="98FC80F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4D06533"/>
    <w:multiLevelType w:val="hybridMultilevel"/>
    <w:tmpl w:val="3E54714C"/>
    <w:lvl w:ilvl="0" w:tplc="F1A4C56C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4" w15:restartNumberingAfterBreak="0">
    <w:nsid w:val="5F503D02"/>
    <w:multiLevelType w:val="singleLevel"/>
    <w:tmpl w:val="6F5A2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1D"/>
    <w:rsid w:val="0000791F"/>
    <w:rsid w:val="00007C21"/>
    <w:rsid w:val="00007E78"/>
    <w:rsid w:val="000156C5"/>
    <w:rsid w:val="0001687A"/>
    <w:rsid w:val="00021BA6"/>
    <w:rsid w:val="00032BE0"/>
    <w:rsid w:val="00035C05"/>
    <w:rsid w:val="000471C1"/>
    <w:rsid w:val="0005324D"/>
    <w:rsid w:val="000546B5"/>
    <w:rsid w:val="000558B6"/>
    <w:rsid w:val="000603DD"/>
    <w:rsid w:val="0006302D"/>
    <w:rsid w:val="00071050"/>
    <w:rsid w:val="00071688"/>
    <w:rsid w:val="00072544"/>
    <w:rsid w:val="00074435"/>
    <w:rsid w:val="0008377E"/>
    <w:rsid w:val="000865B1"/>
    <w:rsid w:val="00093023"/>
    <w:rsid w:val="00096B8B"/>
    <w:rsid w:val="000A1436"/>
    <w:rsid w:val="000A2571"/>
    <w:rsid w:val="000A6274"/>
    <w:rsid w:val="000B59AA"/>
    <w:rsid w:val="000B6F97"/>
    <w:rsid w:val="000C023A"/>
    <w:rsid w:val="000C1E3B"/>
    <w:rsid w:val="000C7F03"/>
    <w:rsid w:val="000D1621"/>
    <w:rsid w:val="000D67AE"/>
    <w:rsid w:val="000E1939"/>
    <w:rsid w:val="000E5EBB"/>
    <w:rsid w:val="000E77EE"/>
    <w:rsid w:val="000F1282"/>
    <w:rsid w:val="000F1A90"/>
    <w:rsid w:val="000F228E"/>
    <w:rsid w:val="000F699E"/>
    <w:rsid w:val="000F7408"/>
    <w:rsid w:val="00101D6C"/>
    <w:rsid w:val="00101DC3"/>
    <w:rsid w:val="00104BC6"/>
    <w:rsid w:val="00106BC5"/>
    <w:rsid w:val="001106D1"/>
    <w:rsid w:val="00110756"/>
    <w:rsid w:val="00110E1D"/>
    <w:rsid w:val="0011341F"/>
    <w:rsid w:val="001177F2"/>
    <w:rsid w:val="001224C4"/>
    <w:rsid w:val="00133DED"/>
    <w:rsid w:val="0013602B"/>
    <w:rsid w:val="001405A3"/>
    <w:rsid w:val="0014643D"/>
    <w:rsid w:val="0015001E"/>
    <w:rsid w:val="00151259"/>
    <w:rsid w:val="001547EB"/>
    <w:rsid w:val="00165FD2"/>
    <w:rsid w:val="0017392B"/>
    <w:rsid w:val="0017486B"/>
    <w:rsid w:val="00177476"/>
    <w:rsid w:val="001774CC"/>
    <w:rsid w:val="00180354"/>
    <w:rsid w:val="001818B8"/>
    <w:rsid w:val="00186AA8"/>
    <w:rsid w:val="001B49CD"/>
    <w:rsid w:val="001B6540"/>
    <w:rsid w:val="001C1605"/>
    <w:rsid w:val="001C1676"/>
    <w:rsid w:val="001C3EB9"/>
    <w:rsid w:val="001D179F"/>
    <w:rsid w:val="001D2637"/>
    <w:rsid w:val="001E5B50"/>
    <w:rsid w:val="001E6F88"/>
    <w:rsid w:val="002008CB"/>
    <w:rsid w:val="0020191E"/>
    <w:rsid w:val="0020363B"/>
    <w:rsid w:val="002039F1"/>
    <w:rsid w:val="00205A66"/>
    <w:rsid w:val="00206E1D"/>
    <w:rsid w:val="0020786F"/>
    <w:rsid w:val="0022626D"/>
    <w:rsid w:val="002262C8"/>
    <w:rsid w:val="00230D73"/>
    <w:rsid w:val="002346DE"/>
    <w:rsid w:val="00235A99"/>
    <w:rsid w:val="00236E81"/>
    <w:rsid w:val="00237FA2"/>
    <w:rsid w:val="00247CD2"/>
    <w:rsid w:val="00247E63"/>
    <w:rsid w:val="00253E68"/>
    <w:rsid w:val="00255281"/>
    <w:rsid w:val="002576A0"/>
    <w:rsid w:val="00261C7A"/>
    <w:rsid w:val="00264D28"/>
    <w:rsid w:val="002730EC"/>
    <w:rsid w:val="00273F6F"/>
    <w:rsid w:val="00280017"/>
    <w:rsid w:val="00280E65"/>
    <w:rsid w:val="002827DD"/>
    <w:rsid w:val="00282D61"/>
    <w:rsid w:val="0029052B"/>
    <w:rsid w:val="00292E68"/>
    <w:rsid w:val="002A0530"/>
    <w:rsid w:val="002A525F"/>
    <w:rsid w:val="002A57F3"/>
    <w:rsid w:val="002B0F8B"/>
    <w:rsid w:val="002B778F"/>
    <w:rsid w:val="002D1182"/>
    <w:rsid w:val="002D38B9"/>
    <w:rsid w:val="002D6A18"/>
    <w:rsid w:val="002E54D4"/>
    <w:rsid w:val="002E5EE6"/>
    <w:rsid w:val="002F367C"/>
    <w:rsid w:val="002F3B61"/>
    <w:rsid w:val="002F64BE"/>
    <w:rsid w:val="002F7720"/>
    <w:rsid w:val="00312E15"/>
    <w:rsid w:val="003135DD"/>
    <w:rsid w:val="00314A83"/>
    <w:rsid w:val="00315178"/>
    <w:rsid w:val="00317357"/>
    <w:rsid w:val="00324E90"/>
    <w:rsid w:val="0032518C"/>
    <w:rsid w:val="00325284"/>
    <w:rsid w:val="0033086C"/>
    <w:rsid w:val="00332B7F"/>
    <w:rsid w:val="00334DAE"/>
    <w:rsid w:val="00341029"/>
    <w:rsid w:val="00342E50"/>
    <w:rsid w:val="003517EA"/>
    <w:rsid w:val="00352A9B"/>
    <w:rsid w:val="003560FA"/>
    <w:rsid w:val="00363605"/>
    <w:rsid w:val="003705A3"/>
    <w:rsid w:val="003771F4"/>
    <w:rsid w:val="00381814"/>
    <w:rsid w:val="00386A7B"/>
    <w:rsid w:val="00387DC9"/>
    <w:rsid w:val="003977FC"/>
    <w:rsid w:val="0039797F"/>
    <w:rsid w:val="003A0F95"/>
    <w:rsid w:val="003A72AF"/>
    <w:rsid w:val="003B09EC"/>
    <w:rsid w:val="003B249E"/>
    <w:rsid w:val="003B2A0A"/>
    <w:rsid w:val="003B2BD1"/>
    <w:rsid w:val="003B2C6E"/>
    <w:rsid w:val="003C0BB4"/>
    <w:rsid w:val="003C59AB"/>
    <w:rsid w:val="003C6113"/>
    <w:rsid w:val="003C6BA6"/>
    <w:rsid w:val="003D57F2"/>
    <w:rsid w:val="003E0436"/>
    <w:rsid w:val="003E30CD"/>
    <w:rsid w:val="003E7917"/>
    <w:rsid w:val="003F1F34"/>
    <w:rsid w:val="003F2EA0"/>
    <w:rsid w:val="003F6A4A"/>
    <w:rsid w:val="00405351"/>
    <w:rsid w:val="00407958"/>
    <w:rsid w:val="00407D6D"/>
    <w:rsid w:val="00407E53"/>
    <w:rsid w:val="00410830"/>
    <w:rsid w:val="00411993"/>
    <w:rsid w:val="00411F64"/>
    <w:rsid w:val="00417302"/>
    <w:rsid w:val="00421FF6"/>
    <w:rsid w:val="00424DA5"/>
    <w:rsid w:val="00426B41"/>
    <w:rsid w:val="004324C6"/>
    <w:rsid w:val="00437D63"/>
    <w:rsid w:val="004433B2"/>
    <w:rsid w:val="00452782"/>
    <w:rsid w:val="004550C0"/>
    <w:rsid w:val="00456B06"/>
    <w:rsid w:val="0046482B"/>
    <w:rsid w:val="00465A8F"/>
    <w:rsid w:val="004665A8"/>
    <w:rsid w:val="004708B0"/>
    <w:rsid w:val="004711C9"/>
    <w:rsid w:val="00472112"/>
    <w:rsid w:val="0047598D"/>
    <w:rsid w:val="00493D8D"/>
    <w:rsid w:val="004958E4"/>
    <w:rsid w:val="00497784"/>
    <w:rsid w:val="00497E76"/>
    <w:rsid w:val="004A2753"/>
    <w:rsid w:val="004A4D56"/>
    <w:rsid w:val="004A7239"/>
    <w:rsid w:val="004A726F"/>
    <w:rsid w:val="004B2198"/>
    <w:rsid w:val="004C2473"/>
    <w:rsid w:val="004C49C6"/>
    <w:rsid w:val="004C6A11"/>
    <w:rsid w:val="004D6AC0"/>
    <w:rsid w:val="004D7B0F"/>
    <w:rsid w:val="004E16E9"/>
    <w:rsid w:val="004F6668"/>
    <w:rsid w:val="00503A5F"/>
    <w:rsid w:val="00510CFE"/>
    <w:rsid w:val="00511FDE"/>
    <w:rsid w:val="00514234"/>
    <w:rsid w:val="00514FAE"/>
    <w:rsid w:val="00515333"/>
    <w:rsid w:val="00521C23"/>
    <w:rsid w:val="00521E8F"/>
    <w:rsid w:val="005313C4"/>
    <w:rsid w:val="005328A9"/>
    <w:rsid w:val="005337A8"/>
    <w:rsid w:val="00535E8E"/>
    <w:rsid w:val="00547E62"/>
    <w:rsid w:val="00556FF3"/>
    <w:rsid w:val="0056112D"/>
    <w:rsid w:val="00561432"/>
    <w:rsid w:val="00580222"/>
    <w:rsid w:val="00582194"/>
    <w:rsid w:val="0058271B"/>
    <w:rsid w:val="005857AD"/>
    <w:rsid w:val="005A16B3"/>
    <w:rsid w:val="005A464A"/>
    <w:rsid w:val="005B5C04"/>
    <w:rsid w:val="005C014D"/>
    <w:rsid w:val="005D1481"/>
    <w:rsid w:val="005D3417"/>
    <w:rsid w:val="005D6202"/>
    <w:rsid w:val="005D63A5"/>
    <w:rsid w:val="005D645A"/>
    <w:rsid w:val="005E1A48"/>
    <w:rsid w:val="005E5C58"/>
    <w:rsid w:val="005F3EFD"/>
    <w:rsid w:val="005F5FC8"/>
    <w:rsid w:val="00600DF5"/>
    <w:rsid w:val="00604A0A"/>
    <w:rsid w:val="00607894"/>
    <w:rsid w:val="00616006"/>
    <w:rsid w:val="00616B6A"/>
    <w:rsid w:val="0062262D"/>
    <w:rsid w:val="00625217"/>
    <w:rsid w:val="00626E3D"/>
    <w:rsid w:val="006402C9"/>
    <w:rsid w:val="00642B95"/>
    <w:rsid w:val="00644A11"/>
    <w:rsid w:val="006474D9"/>
    <w:rsid w:val="006544C5"/>
    <w:rsid w:val="00655962"/>
    <w:rsid w:val="00661DCD"/>
    <w:rsid w:val="00662472"/>
    <w:rsid w:val="00663A0F"/>
    <w:rsid w:val="00664FAF"/>
    <w:rsid w:val="006655C1"/>
    <w:rsid w:val="006674F1"/>
    <w:rsid w:val="00673F64"/>
    <w:rsid w:val="00674167"/>
    <w:rsid w:val="00680961"/>
    <w:rsid w:val="00685151"/>
    <w:rsid w:val="006861F4"/>
    <w:rsid w:val="0068705F"/>
    <w:rsid w:val="0069379C"/>
    <w:rsid w:val="00697856"/>
    <w:rsid w:val="006B1425"/>
    <w:rsid w:val="006C5722"/>
    <w:rsid w:val="006C6ECF"/>
    <w:rsid w:val="006D64D0"/>
    <w:rsid w:val="006E13A0"/>
    <w:rsid w:val="006E3D06"/>
    <w:rsid w:val="006E41C1"/>
    <w:rsid w:val="006E7D81"/>
    <w:rsid w:val="006F169B"/>
    <w:rsid w:val="006F2F43"/>
    <w:rsid w:val="007077AC"/>
    <w:rsid w:val="00710D9E"/>
    <w:rsid w:val="00722AEA"/>
    <w:rsid w:val="00725AF3"/>
    <w:rsid w:val="00725C80"/>
    <w:rsid w:val="00727FFD"/>
    <w:rsid w:val="007309AB"/>
    <w:rsid w:val="00736ED1"/>
    <w:rsid w:val="00736F6B"/>
    <w:rsid w:val="00737AA3"/>
    <w:rsid w:val="00741DF0"/>
    <w:rsid w:val="00742DF0"/>
    <w:rsid w:val="00747C4A"/>
    <w:rsid w:val="0075152A"/>
    <w:rsid w:val="00752D11"/>
    <w:rsid w:val="007536F7"/>
    <w:rsid w:val="00754ED2"/>
    <w:rsid w:val="00757A7A"/>
    <w:rsid w:val="00757DD0"/>
    <w:rsid w:val="00770BE8"/>
    <w:rsid w:val="00772F51"/>
    <w:rsid w:val="007755D5"/>
    <w:rsid w:val="00780221"/>
    <w:rsid w:val="007806CC"/>
    <w:rsid w:val="00780F35"/>
    <w:rsid w:val="00784562"/>
    <w:rsid w:val="00792AC6"/>
    <w:rsid w:val="00794B76"/>
    <w:rsid w:val="007B4CA7"/>
    <w:rsid w:val="007C0CC8"/>
    <w:rsid w:val="007C0EF2"/>
    <w:rsid w:val="007C2217"/>
    <w:rsid w:val="007C2ADB"/>
    <w:rsid w:val="007D16CE"/>
    <w:rsid w:val="007E2554"/>
    <w:rsid w:val="007E6AE1"/>
    <w:rsid w:val="007E7440"/>
    <w:rsid w:val="007F4115"/>
    <w:rsid w:val="007F5D98"/>
    <w:rsid w:val="007F5E15"/>
    <w:rsid w:val="00804EAD"/>
    <w:rsid w:val="00822906"/>
    <w:rsid w:val="00830084"/>
    <w:rsid w:val="00841FBC"/>
    <w:rsid w:val="008438F5"/>
    <w:rsid w:val="00850800"/>
    <w:rsid w:val="0085565B"/>
    <w:rsid w:val="0086275A"/>
    <w:rsid w:val="00867714"/>
    <w:rsid w:val="0087150C"/>
    <w:rsid w:val="00876221"/>
    <w:rsid w:val="008A067B"/>
    <w:rsid w:val="008A1BCD"/>
    <w:rsid w:val="008A48C1"/>
    <w:rsid w:val="008A50BA"/>
    <w:rsid w:val="008A74DC"/>
    <w:rsid w:val="008B1F1F"/>
    <w:rsid w:val="008C5433"/>
    <w:rsid w:val="008C6930"/>
    <w:rsid w:val="008D53CA"/>
    <w:rsid w:val="008D6B11"/>
    <w:rsid w:val="008D7A59"/>
    <w:rsid w:val="008D7C74"/>
    <w:rsid w:val="008F765D"/>
    <w:rsid w:val="009002D0"/>
    <w:rsid w:val="0090355F"/>
    <w:rsid w:val="00907487"/>
    <w:rsid w:val="00910748"/>
    <w:rsid w:val="009150CE"/>
    <w:rsid w:val="00921808"/>
    <w:rsid w:val="0092184B"/>
    <w:rsid w:val="00921C03"/>
    <w:rsid w:val="0092788C"/>
    <w:rsid w:val="00927ECE"/>
    <w:rsid w:val="0093669C"/>
    <w:rsid w:val="00937E4E"/>
    <w:rsid w:val="00941057"/>
    <w:rsid w:val="009423AC"/>
    <w:rsid w:val="0094578F"/>
    <w:rsid w:val="0095053A"/>
    <w:rsid w:val="00953D43"/>
    <w:rsid w:val="0095722A"/>
    <w:rsid w:val="009637EC"/>
    <w:rsid w:val="00971635"/>
    <w:rsid w:val="00977D94"/>
    <w:rsid w:val="009832BD"/>
    <w:rsid w:val="00985061"/>
    <w:rsid w:val="00985B66"/>
    <w:rsid w:val="0098673C"/>
    <w:rsid w:val="00986A43"/>
    <w:rsid w:val="00987545"/>
    <w:rsid w:val="00996B48"/>
    <w:rsid w:val="00996C3A"/>
    <w:rsid w:val="009A0187"/>
    <w:rsid w:val="009A628D"/>
    <w:rsid w:val="009B1DB2"/>
    <w:rsid w:val="009B3D5D"/>
    <w:rsid w:val="009C295D"/>
    <w:rsid w:val="009C7437"/>
    <w:rsid w:val="009E12E8"/>
    <w:rsid w:val="009E4FAA"/>
    <w:rsid w:val="009F0417"/>
    <w:rsid w:val="009F37EA"/>
    <w:rsid w:val="009F6C64"/>
    <w:rsid w:val="00A00FE9"/>
    <w:rsid w:val="00A03555"/>
    <w:rsid w:val="00A13A2B"/>
    <w:rsid w:val="00A15DDD"/>
    <w:rsid w:val="00A2186A"/>
    <w:rsid w:val="00A24F39"/>
    <w:rsid w:val="00A31A60"/>
    <w:rsid w:val="00A32AE4"/>
    <w:rsid w:val="00A42207"/>
    <w:rsid w:val="00A50DB9"/>
    <w:rsid w:val="00A5619A"/>
    <w:rsid w:val="00A57265"/>
    <w:rsid w:val="00A57550"/>
    <w:rsid w:val="00A854DB"/>
    <w:rsid w:val="00A9095E"/>
    <w:rsid w:val="00AB1E40"/>
    <w:rsid w:val="00AB2D39"/>
    <w:rsid w:val="00AB3A01"/>
    <w:rsid w:val="00AB7329"/>
    <w:rsid w:val="00AC3F33"/>
    <w:rsid w:val="00AC503A"/>
    <w:rsid w:val="00AC77FC"/>
    <w:rsid w:val="00AC7CE3"/>
    <w:rsid w:val="00AD1BE3"/>
    <w:rsid w:val="00AD28E6"/>
    <w:rsid w:val="00AD2A60"/>
    <w:rsid w:val="00AD3D0C"/>
    <w:rsid w:val="00AE2E2C"/>
    <w:rsid w:val="00AF545A"/>
    <w:rsid w:val="00AF6F1C"/>
    <w:rsid w:val="00B005E0"/>
    <w:rsid w:val="00B06AF9"/>
    <w:rsid w:val="00B127AF"/>
    <w:rsid w:val="00B1327F"/>
    <w:rsid w:val="00B16DA8"/>
    <w:rsid w:val="00B176F8"/>
    <w:rsid w:val="00B4460B"/>
    <w:rsid w:val="00B52CD2"/>
    <w:rsid w:val="00B57467"/>
    <w:rsid w:val="00B6075F"/>
    <w:rsid w:val="00B61076"/>
    <w:rsid w:val="00B62112"/>
    <w:rsid w:val="00B6622E"/>
    <w:rsid w:val="00B67262"/>
    <w:rsid w:val="00B83023"/>
    <w:rsid w:val="00B834B8"/>
    <w:rsid w:val="00B856E0"/>
    <w:rsid w:val="00B8598B"/>
    <w:rsid w:val="00B86704"/>
    <w:rsid w:val="00B90326"/>
    <w:rsid w:val="00B91BFA"/>
    <w:rsid w:val="00B940F7"/>
    <w:rsid w:val="00BA6472"/>
    <w:rsid w:val="00BB1F40"/>
    <w:rsid w:val="00BB51D6"/>
    <w:rsid w:val="00BC3786"/>
    <w:rsid w:val="00BC414B"/>
    <w:rsid w:val="00BD06CC"/>
    <w:rsid w:val="00BD0B5A"/>
    <w:rsid w:val="00BD3780"/>
    <w:rsid w:val="00BE227F"/>
    <w:rsid w:val="00BE35C3"/>
    <w:rsid w:val="00BE4C7F"/>
    <w:rsid w:val="00BE6BF3"/>
    <w:rsid w:val="00BF1482"/>
    <w:rsid w:val="00BF2B12"/>
    <w:rsid w:val="00BF4CEB"/>
    <w:rsid w:val="00C02A90"/>
    <w:rsid w:val="00C0585B"/>
    <w:rsid w:val="00C0667C"/>
    <w:rsid w:val="00C134E4"/>
    <w:rsid w:val="00C15B02"/>
    <w:rsid w:val="00C20623"/>
    <w:rsid w:val="00C24669"/>
    <w:rsid w:val="00C27936"/>
    <w:rsid w:val="00C32084"/>
    <w:rsid w:val="00C32425"/>
    <w:rsid w:val="00C41145"/>
    <w:rsid w:val="00C41DBE"/>
    <w:rsid w:val="00C50B0F"/>
    <w:rsid w:val="00C5304D"/>
    <w:rsid w:val="00C54776"/>
    <w:rsid w:val="00C60ABB"/>
    <w:rsid w:val="00C60F1D"/>
    <w:rsid w:val="00C63CA4"/>
    <w:rsid w:val="00C659FB"/>
    <w:rsid w:val="00C66843"/>
    <w:rsid w:val="00C6797B"/>
    <w:rsid w:val="00C715B4"/>
    <w:rsid w:val="00C7624C"/>
    <w:rsid w:val="00C7784A"/>
    <w:rsid w:val="00C77DD6"/>
    <w:rsid w:val="00C8035E"/>
    <w:rsid w:val="00C95BFC"/>
    <w:rsid w:val="00C96D04"/>
    <w:rsid w:val="00CA1890"/>
    <w:rsid w:val="00CB2BAB"/>
    <w:rsid w:val="00CB4C9D"/>
    <w:rsid w:val="00CB538A"/>
    <w:rsid w:val="00CB53EA"/>
    <w:rsid w:val="00CC0B31"/>
    <w:rsid w:val="00CC272D"/>
    <w:rsid w:val="00CC3BA2"/>
    <w:rsid w:val="00CC5214"/>
    <w:rsid w:val="00CD208D"/>
    <w:rsid w:val="00CD3855"/>
    <w:rsid w:val="00CD7F32"/>
    <w:rsid w:val="00CE2707"/>
    <w:rsid w:val="00CF4556"/>
    <w:rsid w:val="00CF5CBF"/>
    <w:rsid w:val="00D005D3"/>
    <w:rsid w:val="00D00E7E"/>
    <w:rsid w:val="00D04D0A"/>
    <w:rsid w:val="00D05056"/>
    <w:rsid w:val="00D20769"/>
    <w:rsid w:val="00D231E7"/>
    <w:rsid w:val="00D26CA2"/>
    <w:rsid w:val="00D3284A"/>
    <w:rsid w:val="00D403B4"/>
    <w:rsid w:val="00D41FC7"/>
    <w:rsid w:val="00D45C91"/>
    <w:rsid w:val="00D531CA"/>
    <w:rsid w:val="00D60308"/>
    <w:rsid w:val="00D63FA3"/>
    <w:rsid w:val="00D6497E"/>
    <w:rsid w:val="00D6576A"/>
    <w:rsid w:val="00D775ED"/>
    <w:rsid w:val="00D8163B"/>
    <w:rsid w:val="00D8230B"/>
    <w:rsid w:val="00D86CE4"/>
    <w:rsid w:val="00D960DB"/>
    <w:rsid w:val="00D96658"/>
    <w:rsid w:val="00D976A0"/>
    <w:rsid w:val="00DA0ABB"/>
    <w:rsid w:val="00DA4FFA"/>
    <w:rsid w:val="00DA60DD"/>
    <w:rsid w:val="00DB5092"/>
    <w:rsid w:val="00DC21FB"/>
    <w:rsid w:val="00DC2736"/>
    <w:rsid w:val="00DC6537"/>
    <w:rsid w:val="00DC6607"/>
    <w:rsid w:val="00DC74F6"/>
    <w:rsid w:val="00DD1A27"/>
    <w:rsid w:val="00DD2306"/>
    <w:rsid w:val="00DD38D2"/>
    <w:rsid w:val="00DD589C"/>
    <w:rsid w:val="00DE57B8"/>
    <w:rsid w:val="00DF20D1"/>
    <w:rsid w:val="00DF6E5A"/>
    <w:rsid w:val="00E04C60"/>
    <w:rsid w:val="00E07DC1"/>
    <w:rsid w:val="00E208DA"/>
    <w:rsid w:val="00E21D51"/>
    <w:rsid w:val="00E22C23"/>
    <w:rsid w:val="00E252E0"/>
    <w:rsid w:val="00E37E68"/>
    <w:rsid w:val="00E512BF"/>
    <w:rsid w:val="00E6143B"/>
    <w:rsid w:val="00E66CDA"/>
    <w:rsid w:val="00E6711B"/>
    <w:rsid w:val="00E7281A"/>
    <w:rsid w:val="00E74203"/>
    <w:rsid w:val="00E75E5E"/>
    <w:rsid w:val="00E83D87"/>
    <w:rsid w:val="00E85096"/>
    <w:rsid w:val="00E87202"/>
    <w:rsid w:val="00EA4AA1"/>
    <w:rsid w:val="00EA5A9E"/>
    <w:rsid w:val="00EB0E6F"/>
    <w:rsid w:val="00EB3005"/>
    <w:rsid w:val="00EC1379"/>
    <w:rsid w:val="00ED1A9B"/>
    <w:rsid w:val="00ED2134"/>
    <w:rsid w:val="00EE3B7D"/>
    <w:rsid w:val="00EE3C2E"/>
    <w:rsid w:val="00F00486"/>
    <w:rsid w:val="00F03584"/>
    <w:rsid w:val="00F055FC"/>
    <w:rsid w:val="00F0737E"/>
    <w:rsid w:val="00F12513"/>
    <w:rsid w:val="00F14BAB"/>
    <w:rsid w:val="00F24478"/>
    <w:rsid w:val="00F251EB"/>
    <w:rsid w:val="00F260C6"/>
    <w:rsid w:val="00F263CD"/>
    <w:rsid w:val="00F26C83"/>
    <w:rsid w:val="00F34294"/>
    <w:rsid w:val="00F37618"/>
    <w:rsid w:val="00F37BC2"/>
    <w:rsid w:val="00F40A15"/>
    <w:rsid w:val="00F439E8"/>
    <w:rsid w:val="00F460E5"/>
    <w:rsid w:val="00F465A3"/>
    <w:rsid w:val="00F46E6A"/>
    <w:rsid w:val="00F51031"/>
    <w:rsid w:val="00F5720A"/>
    <w:rsid w:val="00F61066"/>
    <w:rsid w:val="00F62937"/>
    <w:rsid w:val="00F67BAC"/>
    <w:rsid w:val="00F744E2"/>
    <w:rsid w:val="00F75E7C"/>
    <w:rsid w:val="00F80A0B"/>
    <w:rsid w:val="00F810BD"/>
    <w:rsid w:val="00F919F3"/>
    <w:rsid w:val="00F93417"/>
    <w:rsid w:val="00F93CBC"/>
    <w:rsid w:val="00FA4134"/>
    <w:rsid w:val="00FA5A22"/>
    <w:rsid w:val="00FB430E"/>
    <w:rsid w:val="00FB583F"/>
    <w:rsid w:val="00FC1D0C"/>
    <w:rsid w:val="00FC6A34"/>
    <w:rsid w:val="00FC73B9"/>
    <w:rsid w:val="00FD3068"/>
    <w:rsid w:val="00FF002B"/>
    <w:rsid w:val="00FF0331"/>
    <w:rsid w:val="00FF0B47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79EAF7"/>
  <w15:docId w15:val="{356E7EA3-12F5-45A4-9624-F4B8B39C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BE227F"/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9A0187"/>
    <w:pPr>
      <w:keepNext/>
      <w:jc w:val="center"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9A0187"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9A0187"/>
    <w:pPr>
      <w:keepNext/>
      <w:jc w:val="center"/>
      <w:outlineLvl w:val="2"/>
    </w:pPr>
    <w:rPr>
      <w:rFonts w:ascii="TimesLT" w:hAnsi="TimesLT"/>
      <w:b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9A0187"/>
    <w:pPr>
      <w:keepNext/>
      <w:spacing w:line="360" w:lineRule="auto"/>
      <w:jc w:val="center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E01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E01C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E01C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E01C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9A0187"/>
    <w:pPr>
      <w:spacing w:line="480" w:lineRule="auto"/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E01CA"/>
    <w:rPr>
      <w:sz w:val="20"/>
      <w:szCs w:val="20"/>
      <w:lang w:eastAsia="en-US"/>
    </w:rPr>
  </w:style>
  <w:style w:type="paragraph" w:styleId="Tekstoblokas">
    <w:name w:val="Block Text"/>
    <w:basedOn w:val="prastasis"/>
    <w:uiPriority w:val="99"/>
    <w:rsid w:val="009A0187"/>
    <w:pPr>
      <w:widowControl w:val="0"/>
      <w:shd w:val="clear" w:color="auto" w:fill="FFFFFF"/>
      <w:spacing w:before="684" w:line="317" w:lineRule="exact"/>
      <w:ind w:left="922" w:right="7" w:hanging="360"/>
      <w:jc w:val="both"/>
    </w:pPr>
    <w:rPr>
      <w:rFonts w:ascii="TimesLT" w:hAnsi="TimesLT"/>
      <w:sz w:val="24"/>
    </w:rPr>
  </w:style>
  <w:style w:type="paragraph" w:styleId="Pavadinimas">
    <w:name w:val="Title"/>
    <w:basedOn w:val="prastasis"/>
    <w:link w:val="PavadinimasDiagrama"/>
    <w:uiPriority w:val="99"/>
    <w:qFormat/>
    <w:rsid w:val="009A0187"/>
    <w:pPr>
      <w:shd w:val="clear" w:color="auto" w:fill="FFFFFF"/>
      <w:spacing w:before="511"/>
      <w:ind w:left="526"/>
      <w:jc w:val="center"/>
    </w:pPr>
    <w:rPr>
      <w:rFonts w:ascii="TimesLT" w:hAnsi="TimesLT"/>
      <w:sz w:val="2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E01C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9A0187"/>
    <w:pPr>
      <w:shd w:val="clear" w:color="auto" w:fill="FFFFFF"/>
      <w:spacing w:line="360" w:lineRule="auto"/>
      <w:ind w:left="569"/>
      <w:jc w:val="both"/>
    </w:pPr>
    <w:rPr>
      <w:rFonts w:ascii="TimesLT" w:hAnsi="TimesLT"/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E01CA"/>
    <w:rPr>
      <w:sz w:val="20"/>
      <w:szCs w:val="2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9A0187"/>
    <w:pPr>
      <w:shd w:val="clear" w:color="auto" w:fill="FFFFFF"/>
      <w:jc w:val="both"/>
    </w:pPr>
    <w:rPr>
      <w:rFonts w:ascii="TimesLT" w:hAnsi="TimesLT"/>
      <w:sz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01CA"/>
    <w:rPr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0F699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01CA"/>
    <w:rPr>
      <w:sz w:val="0"/>
      <w:szCs w:val="0"/>
      <w:lang w:eastAsia="en-US"/>
    </w:rPr>
  </w:style>
  <w:style w:type="paragraph" w:customStyle="1" w:styleId="Default">
    <w:name w:val="Default"/>
    <w:rsid w:val="00F93C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rsid w:val="00BD3780"/>
    <w:rPr>
      <w:rFonts w:cs="Times New Roman"/>
      <w:color w:val="C04000"/>
      <w:u w:val="none"/>
      <w:effect w:val="none"/>
    </w:rPr>
  </w:style>
  <w:style w:type="paragraph" w:customStyle="1" w:styleId="prastasistinklapis1">
    <w:name w:val="Įprastasis (tinklapis)1"/>
    <w:basedOn w:val="prastasis"/>
    <w:uiPriority w:val="99"/>
    <w:rsid w:val="00BD3780"/>
    <w:pPr>
      <w:spacing w:before="100" w:beforeAutospacing="1" w:after="100" w:afterAutospacing="1"/>
    </w:pPr>
    <w:rPr>
      <w:color w:val="884141"/>
      <w:sz w:val="24"/>
      <w:szCs w:val="24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F545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4E01CA"/>
    <w:rPr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BF2B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BF2B12"/>
    <w:rPr>
      <w:lang w:eastAsia="en-US"/>
    </w:rPr>
  </w:style>
  <w:style w:type="paragraph" w:styleId="Porat">
    <w:name w:val="footer"/>
    <w:basedOn w:val="prastasis"/>
    <w:link w:val="PoratDiagrama"/>
    <w:uiPriority w:val="99"/>
    <w:rsid w:val="00BF2B1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BF2B12"/>
    <w:rPr>
      <w:lang w:eastAsia="en-US"/>
    </w:rPr>
  </w:style>
  <w:style w:type="character" w:styleId="Komentaronuoroda">
    <w:name w:val="annotation reference"/>
    <w:basedOn w:val="Numatytasispastraiposriftas"/>
    <w:uiPriority w:val="99"/>
    <w:rsid w:val="003517EA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3517E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3517EA"/>
    <w:rPr>
      <w:rFonts w:cs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3517E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3517EA"/>
    <w:rPr>
      <w:rFonts w:cs="Times New Roman"/>
      <w:b/>
      <w:bCs/>
      <w:lang w:eastAsia="en-US"/>
    </w:rPr>
  </w:style>
  <w:style w:type="paragraph" w:styleId="Sraopastraipa">
    <w:name w:val="List Paragraph"/>
    <w:basedOn w:val="prastasis"/>
    <w:uiPriority w:val="99"/>
    <w:qFormat/>
    <w:rsid w:val="00547E6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AD1BE3"/>
    <w:rPr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DD23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3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5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67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72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07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079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080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RK\DARBINE\templates\VRK%20sprendimo%20blank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D0EEC-1585-4296-AC42-C1A14D1F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VRK sprendimo blankas</Template>
  <TotalTime>206</TotalTime>
  <Pages>3</Pages>
  <Words>2258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 P R E N D I M A S</vt:lpstr>
    </vt:vector>
  </TitlesOfParts>
  <Company>Hewlett-Packard Company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E N D I M A S</dc:title>
  <dc:creator>Dženita</dc:creator>
  <cp:lastModifiedBy>PSPC</cp:lastModifiedBy>
  <cp:revision>8</cp:revision>
  <cp:lastPrinted>2019-03-13T12:09:00Z</cp:lastPrinted>
  <dcterms:created xsi:type="dcterms:W3CDTF">2019-02-01T12:57:00Z</dcterms:created>
  <dcterms:modified xsi:type="dcterms:W3CDTF">2019-03-15T07:01:00Z</dcterms:modified>
</cp:coreProperties>
</file>